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222C" w14:textId="77777777" w:rsidR="00821030" w:rsidRPr="00E512B7" w:rsidRDefault="00821030" w:rsidP="00B607E6">
      <w:pPr>
        <w:jc w:val="center"/>
        <w:rPr>
          <w:b/>
        </w:rPr>
      </w:pPr>
      <w:r w:rsidRPr="00E512B7">
        <w:rPr>
          <w:b/>
        </w:rPr>
        <w:t>Mather Homestead Foundation</w:t>
      </w:r>
    </w:p>
    <w:p w14:paraId="6506F0B0" w14:textId="33F8FFF8" w:rsidR="00821030" w:rsidRPr="00E512B7" w:rsidRDefault="00821030" w:rsidP="00B607E6">
      <w:pPr>
        <w:jc w:val="center"/>
        <w:rPr>
          <w:b/>
        </w:rPr>
      </w:pPr>
      <w:r>
        <w:rPr>
          <w:b/>
        </w:rPr>
        <w:t>Advisory Board</w:t>
      </w:r>
      <w:r w:rsidR="00666010">
        <w:rPr>
          <w:b/>
        </w:rPr>
        <w:t xml:space="preserve"> as of </w:t>
      </w:r>
      <w:r w:rsidR="00C42711">
        <w:rPr>
          <w:b/>
        </w:rPr>
        <w:t>06/22</w:t>
      </w:r>
      <w:bookmarkStart w:id="0" w:name="_GoBack"/>
      <w:bookmarkEnd w:id="0"/>
    </w:p>
    <w:p w14:paraId="564C6FC5" w14:textId="77777777" w:rsidR="00821030" w:rsidRDefault="00821030" w:rsidP="00821030"/>
    <w:p w14:paraId="4D68BE9E" w14:textId="623319E5" w:rsidR="00821030" w:rsidRDefault="00E27BAE" w:rsidP="00821030">
      <w:pPr>
        <w:rPr>
          <w:i/>
          <w:iCs/>
          <w:sz w:val="20"/>
          <w:szCs w:val="20"/>
        </w:rPr>
      </w:pPr>
      <w:r w:rsidRPr="00E27BAE">
        <w:rPr>
          <w:i/>
          <w:iCs/>
          <w:sz w:val="20"/>
          <w:szCs w:val="20"/>
        </w:rPr>
        <w:t xml:space="preserve">The role of the Advisory Board is to serve as ambassadors in the community for the Foundation and to </w:t>
      </w:r>
      <w:r w:rsidR="00EB656C">
        <w:rPr>
          <w:i/>
          <w:iCs/>
          <w:sz w:val="20"/>
          <w:szCs w:val="20"/>
        </w:rPr>
        <w:t xml:space="preserve">offer advice upon request to support the Mather Homestead Board. Also, if possible, the Advisory Board will </w:t>
      </w:r>
      <w:r w:rsidRPr="00E27BAE">
        <w:rPr>
          <w:i/>
          <w:iCs/>
          <w:sz w:val="20"/>
          <w:szCs w:val="20"/>
        </w:rPr>
        <w:t xml:space="preserve">help with the annual appeal process through </w:t>
      </w:r>
      <w:r>
        <w:rPr>
          <w:i/>
          <w:iCs/>
          <w:sz w:val="20"/>
          <w:szCs w:val="20"/>
        </w:rPr>
        <w:t>writing</w:t>
      </w:r>
      <w:r w:rsidRPr="00E27BAE">
        <w:rPr>
          <w:i/>
          <w:iCs/>
          <w:sz w:val="20"/>
          <w:szCs w:val="20"/>
        </w:rPr>
        <w:t xml:space="preserve"> notes</w:t>
      </w:r>
      <w:r>
        <w:rPr>
          <w:i/>
          <w:iCs/>
          <w:sz w:val="20"/>
          <w:szCs w:val="20"/>
        </w:rPr>
        <w:t xml:space="preserve"> to contacts</w:t>
      </w:r>
      <w:r w:rsidRPr="00E27BAE">
        <w:rPr>
          <w:i/>
          <w:iCs/>
          <w:sz w:val="20"/>
          <w:szCs w:val="20"/>
        </w:rPr>
        <w:t xml:space="preserve">. The Advisory Board will </w:t>
      </w:r>
      <w:r w:rsidR="00EB656C">
        <w:rPr>
          <w:i/>
          <w:iCs/>
          <w:sz w:val="20"/>
          <w:szCs w:val="20"/>
        </w:rPr>
        <w:t xml:space="preserve">also </w:t>
      </w:r>
      <w:r w:rsidRPr="00E27BAE">
        <w:rPr>
          <w:i/>
          <w:iCs/>
          <w:sz w:val="20"/>
          <w:szCs w:val="20"/>
        </w:rPr>
        <w:t>be invited to an annual yea</w:t>
      </w:r>
      <w:r>
        <w:rPr>
          <w:i/>
          <w:iCs/>
          <w:sz w:val="20"/>
          <w:szCs w:val="20"/>
        </w:rPr>
        <w:t>r-</w:t>
      </w:r>
      <w:r w:rsidRPr="00E27BAE">
        <w:rPr>
          <w:i/>
          <w:iCs/>
          <w:sz w:val="20"/>
          <w:szCs w:val="20"/>
        </w:rPr>
        <w:t xml:space="preserve"> end cocktail party with the board.</w:t>
      </w:r>
    </w:p>
    <w:p w14:paraId="2BC5851A" w14:textId="77777777" w:rsidR="00E27BAE" w:rsidRPr="00E27BAE" w:rsidRDefault="00E27BAE" w:rsidP="00821030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1710"/>
      </w:tblGrid>
      <w:tr w:rsidR="00B607E6" w:rsidRPr="00800501" w14:paraId="3A3F4DA7" w14:textId="77777777" w:rsidTr="00B607E6">
        <w:trPr>
          <w:trHeight w:val="287"/>
        </w:trPr>
        <w:tc>
          <w:tcPr>
            <w:tcW w:w="2065" w:type="dxa"/>
          </w:tcPr>
          <w:p w14:paraId="46659C5F" w14:textId="77777777" w:rsidR="00B607E6" w:rsidRPr="00800501" w:rsidRDefault="00B607E6" w:rsidP="00B9343B">
            <w:pPr>
              <w:rPr>
                <w:b/>
                <w:sz w:val="20"/>
                <w:szCs w:val="20"/>
              </w:rPr>
            </w:pPr>
            <w:r w:rsidRPr="0080050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14:paraId="432CD4B5" w14:textId="77777777" w:rsidR="00B607E6" w:rsidRPr="00800501" w:rsidRDefault="00B607E6" w:rsidP="00B9343B">
            <w:pPr>
              <w:rPr>
                <w:b/>
                <w:sz w:val="20"/>
                <w:szCs w:val="20"/>
              </w:rPr>
            </w:pPr>
            <w:r w:rsidRPr="00800501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</w:tcPr>
          <w:p w14:paraId="2E1A190A" w14:textId="15065C5C" w:rsidR="00B607E6" w:rsidRPr="00800501" w:rsidRDefault="00B607E6" w:rsidP="00B93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Rolled Off</w:t>
            </w:r>
            <w:r w:rsidR="00627B69">
              <w:rPr>
                <w:b/>
                <w:sz w:val="20"/>
                <w:szCs w:val="20"/>
              </w:rPr>
              <w:t xml:space="preserve"> Board</w:t>
            </w:r>
          </w:p>
        </w:tc>
      </w:tr>
      <w:tr w:rsidR="00B607E6" w:rsidRPr="00800501" w14:paraId="2918594A" w14:textId="77777777" w:rsidTr="00B607E6">
        <w:tc>
          <w:tcPr>
            <w:tcW w:w="2065" w:type="dxa"/>
          </w:tcPr>
          <w:p w14:paraId="2122D2CD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Andrea Huntington</w:t>
            </w:r>
          </w:p>
        </w:tc>
        <w:tc>
          <w:tcPr>
            <w:tcW w:w="4230" w:type="dxa"/>
          </w:tcPr>
          <w:p w14:paraId="4FFDD5F1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 xml:space="preserve">18 </w:t>
            </w:r>
            <w:proofErr w:type="spellStart"/>
            <w:r w:rsidRPr="00800501">
              <w:rPr>
                <w:sz w:val="20"/>
                <w:szCs w:val="20"/>
              </w:rPr>
              <w:t>Fairmead</w:t>
            </w:r>
            <w:proofErr w:type="spellEnd"/>
            <w:r w:rsidRPr="00800501">
              <w:rPr>
                <w:sz w:val="20"/>
                <w:szCs w:val="20"/>
              </w:rPr>
              <w:t xml:space="preserve"> Rd.</w:t>
            </w:r>
          </w:p>
          <w:p w14:paraId="580565BA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Darien, CT 06820</w:t>
            </w:r>
          </w:p>
          <w:p w14:paraId="621C6EFA" w14:textId="77777777" w:rsidR="00B607E6" w:rsidRPr="00800501" w:rsidRDefault="00C42711" w:rsidP="00B9343B">
            <w:pPr>
              <w:rPr>
                <w:i/>
                <w:sz w:val="20"/>
                <w:szCs w:val="20"/>
              </w:rPr>
            </w:pPr>
            <w:hyperlink r:id="rId4" w:history="1">
              <w:r w:rsidR="00B607E6" w:rsidRPr="00800501">
                <w:rPr>
                  <w:rStyle w:val="Hyperlink"/>
                  <w:i/>
                  <w:sz w:val="20"/>
                  <w:szCs w:val="20"/>
                </w:rPr>
                <w:t>andreaatkinson101@hotmail.com</w:t>
              </w:r>
            </w:hyperlink>
          </w:p>
          <w:p w14:paraId="77DA67ED" w14:textId="77777777" w:rsidR="00B607E6" w:rsidRPr="00B607E6" w:rsidRDefault="00B607E6" w:rsidP="00B9343B">
            <w:pPr>
              <w:rPr>
                <w:iCs/>
                <w:sz w:val="20"/>
                <w:szCs w:val="20"/>
              </w:rPr>
            </w:pPr>
            <w:r w:rsidRPr="00B607E6">
              <w:rPr>
                <w:iCs/>
                <w:sz w:val="20"/>
                <w:szCs w:val="20"/>
              </w:rPr>
              <w:t>Cell: 201-220-3172</w:t>
            </w:r>
          </w:p>
        </w:tc>
        <w:tc>
          <w:tcPr>
            <w:tcW w:w="1710" w:type="dxa"/>
          </w:tcPr>
          <w:p w14:paraId="16507EAC" w14:textId="6BFB4AA4" w:rsidR="00B607E6" w:rsidRPr="00800501" w:rsidRDefault="00B607E6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</w:tr>
      <w:tr w:rsidR="00B607E6" w:rsidRPr="00800501" w14:paraId="7B35987A" w14:textId="77777777" w:rsidTr="00B607E6">
        <w:trPr>
          <w:trHeight w:val="620"/>
        </w:trPr>
        <w:tc>
          <w:tcPr>
            <w:tcW w:w="2065" w:type="dxa"/>
          </w:tcPr>
          <w:p w14:paraId="26262654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Margot Congdon</w:t>
            </w:r>
          </w:p>
        </w:tc>
        <w:tc>
          <w:tcPr>
            <w:tcW w:w="4230" w:type="dxa"/>
          </w:tcPr>
          <w:p w14:paraId="20993212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85 Pembroke Rd.</w:t>
            </w:r>
          </w:p>
          <w:p w14:paraId="38F8DB41" w14:textId="64DD03F4" w:rsidR="00B607E6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Darien, CT 06</w:t>
            </w:r>
            <w:r>
              <w:rPr>
                <w:sz w:val="20"/>
                <w:szCs w:val="20"/>
              </w:rPr>
              <w:t>820</w:t>
            </w:r>
          </w:p>
          <w:p w14:paraId="0DED8647" w14:textId="655ED0FC" w:rsidR="00B607E6" w:rsidRPr="00666010" w:rsidRDefault="00B607E6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Margotc594@gmail.com</w:t>
            </w:r>
          </w:p>
          <w:p w14:paraId="3E002A20" w14:textId="77777777" w:rsidR="00B607E6" w:rsidRPr="00B607E6" w:rsidRDefault="00B607E6" w:rsidP="00B9343B">
            <w:pPr>
              <w:rPr>
                <w:iCs/>
                <w:sz w:val="20"/>
                <w:szCs w:val="20"/>
              </w:rPr>
            </w:pPr>
            <w:r w:rsidRPr="00B607E6">
              <w:rPr>
                <w:iCs/>
                <w:sz w:val="20"/>
                <w:szCs w:val="20"/>
              </w:rPr>
              <w:t>Cell: 203-247-0246</w:t>
            </w:r>
          </w:p>
        </w:tc>
        <w:tc>
          <w:tcPr>
            <w:tcW w:w="1710" w:type="dxa"/>
          </w:tcPr>
          <w:p w14:paraId="6D6FF5CD" w14:textId="64853C0E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May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607E6" w:rsidRPr="00800501" w14:paraId="3C7C8C8A" w14:textId="77777777" w:rsidTr="00B607E6">
        <w:trPr>
          <w:trHeight w:val="260"/>
        </w:trPr>
        <w:tc>
          <w:tcPr>
            <w:tcW w:w="2065" w:type="dxa"/>
          </w:tcPr>
          <w:p w14:paraId="52278CCF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 xml:space="preserve">Kevin </w:t>
            </w:r>
            <w:proofErr w:type="spellStart"/>
            <w:r w:rsidRPr="00800501">
              <w:rPr>
                <w:sz w:val="20"/>
                <w:szCs w:val="20"/>
              </w:rPr>
              <w:t>Treesh</w:t>
            </w:r>
            <w:proofErr w:type="spellEnd"/>
          </w:p>
        </w:tc>
        <w:tc>
          <w:tcPr>
            <w:tcW w:w="4230" w:type="dxa"/>
          </w:tcPr>
          <w:p w14:paraId="5251D137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5 Halter Lane</w:t>
            </w:r>
          </w:p>
          <w:p w14:paraId="27D41A07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Darien, CT 06820</w:t>
            </w:r>
          </w:p>
          <w:p w14:paraId="0EF7395D" w14:textId="77777777" w:rsidR="00B607E6" w:rsidRPr="00800501" w:rsidRDefault="00C42711" w:rsidP="00B9343B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B607E6" w:rsidRPr="00800501">
                <w:rPr>
                  <w:rStyle w:val="Hyperlink"/>
                  <w:rFonts w:ascii="Calibri" w:eastAsia="Times New Roman" w:hAnsi="Calibri" w:cs="Times New Roman"/>
                  <w:i/>
                  <w:sz w:val="20"/>
                  <w:szCs w:val="20"/>
                  <w:shd w:val="clear" w:color="auto" w:fill="FFFFFF"/>
                </w:rPr>
                <w:t>kevinwtreesh@gmail.com</w:t>
              </w:r>
            </w:hyperlink>
          </w:p>
          <w:p w14:paraId="3D606ED1" w14:textId="77777777" w:rsidR="00B607E6" w:rsidRPr="00B607E6" w:rsidRDefault="00B607E6" w:rsidP="00B9343B">
            <w:pPr>
              <w:rPr>
                <w:iCs/>
                <w:sz w:val="20"/>
                <w:szCs w:val="20"/>
              </w:rPr>
            </w:pPr>
            <w:r w:rsidRPr="00B607E6">
              <w:rPr>
                <w:rFonts w:eastAsia="Times New Roman" w:cs="Tahoma"/>
                <w:iCs/>
                <w:color w:val="212121"/>
                <w:sz w:val="20"/>
                <w:szCs w:val="20"/>
                <w:shd w:val="clear" w:color="auto" w:fill="FFFFFF"/>
              </w:rPr>
              <w:t>Cell: 203-856-8337</w:t>
            </w:r>
          </w:p>
        </w:tc>
        <w:tc>
          <w:tcPr>
            <w:tcW w:w="1710" w:type="dxa"/>
          </w:tcPr>
          <w:p w14:paraId="11F699F2" w14:textId="28C54794" w:rsidR="00B607E6" w:rsidRPr="00800501" w:rsidRDefault="00B607E6" w:rsidP="00B9343B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July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607E6" w:rsidRPr="00800501" w14:paraId="0D4F046C" w14:textId="77777777" w:rsidTr="00B607E6">
        <w:trPr>
          <w:trHeight w:val="260"/>
        </w:trPr>
        <w:tc>
          <w:tcPr>
            <w:tcW w:w="2065" w:type="dxa"/>
          </w:tcPr>
          <w:p w14:paraId="0AC27DDE" w14:textId="77777777" w:rsidR="00B607E6" w:rsidRPr="00800501" w:rsidRDefault="00B607E6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Kevin </w:t>
            </w:r>
            <w:proofErr w:type="spellStart"/>
            <w:r>
              <w:rPr>
                <w:sz w:val="20"/>
                <w:szCs w:val="20"/>
              </w:rPr>
              <w:t>Peraino</w:t>
            </w:r>
            <w:proofErr w:type="spellEnd"/>
          </w:p>
        </w:tc>
        <w:tc>
          <w:tcPr>
            <w:tcW w:w="4230" w:type="dxa"/>
          </w:tcPr>
          <w:p w14:paraId="62636C70" w14:textId="77777777" w:rsidR="00B607E6" w:rsidRDefault="00B607E6" w:rsidP="00B934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 Cedar Gate Rd.</w:t>
            </w:r>
          </w:p>
          <w:p w14:paraId="1B43E6C5" w14:textId="77777777" w:rsidR="00B607E6" w:rsidRPr="00CD0EE9" w:rsidRDefault="00B607E6" w:rsidP="00B934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Darien, CT 06820</w:t>
            </w:r>
          </w:p>
          <w:p w14:paraId="16F8E47E" w14:textId="77777777" w:rsidR="00B607E6" w:rsidRDefault="00C42711" w:rsidP="00B9343B">
            <w:pPr>
              <w:rPr>
                <w:rFonts w:eastAsia="Times New Roman" w:cs="Times New Roman"/>
                <w:i/>
                <w:sz w:val="20"/>
                <w:szCs w:val="20"/>
              </w:rPr>
            </w:pPr>
            <w:hyperlink r:id="rId6" w:history="1">
              <w:r w:rsidR="00B607E6" w:rsidRPr="00133B40">
                <w:rPr>
                  <w:rStyle w:val="Hyperlink"/>
                  <w:rFonts w:eastAsia="Times New Roman" w:cs="Times New Roman"/>
                  <w:i/>
                  <w:sz w:val="20"/>
                  <w:szCs w:val="20"/>
                </w:rPr>
                <w:t>Kevin.peraino@gmail.com</w:t>
              </w:r>
            </w:hyperlink>
          </w:p>
          <w:p w14:paraId="65626FD7" w14:textId="77777777" w:rsidR="00B607E6" w:rsidRPr="00B607E6" w:rsidRDefault="00B607E6" w:rsidP="00B9343B">
            <w:pPr>
              <w:rPr>
                <w:iCs/>
                <w:sz w:val="20"/>
                <w:szCs w:val="20"/>
              </w:rPr>
            </w:pPr>
            <w:r w:rsidRPr="00B607E6">
              <w:rPr>
                <w:rFonts w:eastAsia="Times New Roman" w:cs="Times New Roman"/>
                <w:iCs/>
                <w:sz w:val="20"/>
                <w:szCs w:val="20"/>
              </w:rPr>
              <w:t>Cell: 202-870-6803</w:t>
            </w:r>
          </w:p>
        </w:tc>
        <w:tc>
          <w:tcPr>
            <w:tcW w:w="1710" w:type="dxa"/>
          </w:tcPr>
          <w:p w14:paraId="154EDBB2" w14:textId="526EA8F5" w:rsidR="00B607E6" w:rsidRPr="00800501" w:rsidRDefault="00B607E6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2021</w:t>
            </w:r>
          </w:p>
        </w:tc>
      </w:tr>
      <w:tr w:rsidR="00B607E6" w:rsidRPr="00800501" w14:paraId="3C867E0B" w14:textId="77777777" w:rsidTr="00B607E6">
        <w:trPr>
          <w:trHeight w:val="1106"/>
        </w:trPr>
        <w:tc>
          <w:tcPr>
            <w:tcW w:w="2065" w:type="dxa"/>
          </w:tcPr>
          <w:p w14:paraId="5CEED516" w14:textId="4605B5CF" w:rsidR="00B607E6" w:rsidRDefault="00B607E6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Tracey </w:t>
            </w:r>
            <w:proofErr w:type="spellStart"/>
            <w:r>
              <w:rPr>
                <w:sz w:val="20"/>
                <w:szCs w:val="20"/>
              </w:rPr>
              <w:t>Riccardi</w:t>
            </w:r>
            <w:proofErr w:type="spellEnd"/>
          </w:p>
        </w:tc>
        <w:tc>
          <w:tcPr>
            <w:tcW w:w="4230" w:type="dxa"/>
          </w:tcPr>
          <w:p w14:paraId="0F5EFC3D" w14:textId="70C483CD" w:rsidR="00B607E6" w:rsidRDefault="00B607E6" w:rsidP="00B934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 Blueberry Lane</w:t>
            </w:r>
          </w:p>
          <w:p w14:paraId="3E01499B" w14:textId="529C9BA6" w:rsidR="00B607E6" w:rsidRDefault="00B607E6" w:rsidP="00B934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Darien, CT 06820</w:t>
            </w:r>
          </w:p>
          <w:p w14:paraId="49FF6788" w14:textId="5264EC75" w:rsidR="00B607E6" w:rsidRDefault="00B607E6" w:rsidP="00B9343B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traceyriccardi@gmail.com</w:t>
            </w:r>
          </w:p>
          <w:p w14:paraId="6633AF29" w14:textId="0B5B66EB" w:rsidR="00B607E6" w:rsidRPr="00B607E6" w:rsidRDefault="00B607E6" w:rsidP="00B9343B">
            <w:pPr>
              <w:rPr>
                <w:rFonts w:eastAsia="Times New Roman" w:cs="Times New Roman"/>
                <w:sz w:val="20"/>
                <w:szCs w:val="20"/>
              </w:rPr>
            </w:pPr>
            <w:r w:rsidRPr="00B607E6">
              <w:rPr>
                <w:rFonts w:eastAsia="Times New Roman" w:cs="Times New Roman"/>
                <w:sz w:val="20"/>
                <w:szCs w:val="20"/>
              </w:rPr>
              <w:t>Cell: 917-969-6313</w:t>
            </w:r>
          </w:p>
        </w:tc>
        <w:tc>
          <w:tcPr>
            <w:tcW w:w="1710" w:type="dxa"/>
          </w:tcPr>
          <w:p w14:paraId="3176FAF6" w14:textId="5B0E4A1B" w:rsidR="00B607E6" w:rsidRDefault="00B607E6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2020</w:t>
            </w:r>
          </w:p>
        </w:tc>
      </w:tr>
      <w:tr w:rsidR="004F7998" w:rsidRPr="00800501" w14:paraId="54AF92BD" w14:textId="77777777" w:rsidTr="00B607E6">
        <w:trPr>
          <w:trHeight w:val="1106"/>
        </w:trPr>
        <w:tc>
          <w:tcPr>
            <w:tcW w:w="2065" w:type="dxa"/>
          </w:tcPr>
          <w:p w14:paraId="1F1C5D51" w14:textId="152E7B7B" w:rsidR="004F7998" w:rsidRDefault="004F7998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Woodberry</w:t>
            </w:r>
          </w:p>
        </w:tc>
        <w:tc>
          <w:tcPr>
            <w:tcW w:w="4230" w:type="dxa"/>
          </w:tcPr>
          <w:p w14:paraId="50BD7685" w14:textId="77777777" w:rsidR="004F7998" w:rsidRPr="00800501" w:rsidRDefault="004F7998" w:rsidP="004F7998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7 Gracie Lane</w:t>
            </w:r>
          </w:p>
          <w:p w14:paraId="0F7899CC" w14:textId="77777777" w:rsidR="004F7998" w:rsidRPr="00800501" w:rsidRDefault="004F7998" w:rsidP="004F7998">
            <w:pPr>
              <w:rPr>
                <w:sz w:val="20"/>
                <w:szCs w:val="20"/>
              </w:rPr>
            </w:pPr>
            <w:r w:rsidRPr="00800501">
              <w:rPr>
                <w:sz w:val="20"/>
                <w:szCs w:val="20"/>
              </w:rPr>
              <w:t>Darien, CT 06820</w:t>
            </w:r>
          </w:p>
          <w:p w14:paraId="20B0D38B" w14:textId="77777777" w:rsidR="004F7998" w:rsidRDefault="004F7998" w:rsidP="004F7998">
            <w:pPr>
              <w:rPr>
                <w:rStyle w:val="Hyperlink"/>
                <w:i/>
                <w:sz w:val="20"/>
                <w:szCs w:val="20"/>
              </w:rPr>
            </w:pPr>
            <w:hyperlink r:id="rId7" w:history="1">
              <w:r w:rsidRPr="003E6C5B">
                <w:rPr>
                  <w:rStyle w:val="Hyperlink"/>
                  <w:i/>
                  <w:sz w:val="20"/>
                  <w:szCs w:val="20"/>
                </w:rPr>
                <w:t>cwoodberry@me.com</w:t>
              </w:r>
            </w:hyperlink>
          </w:p>
          <w:p w14:paraId="1E34B003" w14:textId="3AB04A52" w:rsidR="004F7998" w:rsidRDefault="004F7998" w:rsidP="004F7998">
            <w:pPr>
              <w:rPr>
                <w:rFonts w:eastAsia="Times New Roman" w:cs="Times New Roman"/>
                <w:sz w:val="20"/>
                <w:szCs w:val="20"/>
              </w:rPr>
            </w:pPr>
            <w:r w:rsidRPr="00BC6387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Cell: 203-246-3798</w:t>
            </w:r>
          </w:p>
        </w:tc>
        <w:tc>
          <w:tcPr>
            <w:tcW w:w="1710" w:type="dxa"/>
          </w:tcPr>
          <w:p w14:paraId="49B35F3E" w14:textId="763E0245" w:rsidR="004F7998" w:rsidRDefault="004F7998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2022</w:t>
            </w:r>
          </w:p>
          <w:p w14:paraId="665136C8" w14:textId="78040A85" w:rsidR="004F7998" w:rsidRDefault="004F7998" w:rsidP="00B9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 2016-22</w:t>
            </w:r>
          </w:p>
        </w:tc>
      </w:tr>
    </w:tbl>
    <w:p w14:paraId="0E9E3B33" w14:textId="77777777" w:rsidR="00821030" w:rsidRDefault="00821030" w:rsidP="00821030">
      <w:pPr>
        <w:rPr>
          <w:sz w:val="20"/>
          <w:szCs w:val="20"/>
        </w:rPr>
      </w:pPr>
    </w:p>
    <w:p w14:paraId="2B19AF24" w14:textId="77777777" w:rsidR="00A92D2E" w:rsidRDefault="00C42711"/>
    <w:sectPr w:rsidR="00A92D2E" w:rsidSect="000D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30"/>
    <w:rsid w:val="00347407"/>
    <w:rsid w:val="00397015"/>
    <w:rsid w:val="004F7998"/>
    <w:rsid w:val="00627B69"/>
    <w:rsid w:val="00666010"/>
    <w:rsid w:val="00821030"/>
    <w:rsid w:val="00B607E6"/>
    <w:rsid w:val="00C42711"/>
    <w:rsid w:val="00E27BAE"/>
    <w:rsid w:val="00E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6CE"/>
  <w15:chartTrackingRefBased/>
  <w15:docId w15:val="{AA537B00-CA4A-A649-98AC-F760E99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0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woodberry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peraino@gmail.com" TargetMode="External"/><Relationship Id="rId5" Type="http://schemas.openxmlformats.org/officeDocument/2006/relationships/hyperlink" Target="mailto:kevinwtreesh@gmail.com" TargetMode="External"/><Relationship Id="rId4" Type="http://schemas.openxmlformats.org/officeDocument/2006/relationships/hyperlink" Target="mailto:andreaatkinson101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Woodberry</dc:creator>
  <cp:keywords/>
  <dc:description/>
  <cp:lastModifiedBy>Chris Raker</cp:lastModifiedBy>
  <cp:revision>6</cp:revision>
  <dcterms:created xsi:type="dcterms:W3CDTF">2021-05-21T18:53:00Z</dcterms:created>
  <dcterms:modified xsi:type="dcterms:W3CDTF">2022-06-01T00:45:00Z</dcterms:modified>
</cp:coreProperties>
</file>