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062F0" w14:textId="4EEF58C8" w:rsidR="00C45111" w:rsidRPr="00AD1682" w:rsidRDefault="00240FF7" w:rsidP="00AD1682">
      <w:pPr>
        <w:rPr>
          <w:rFonts w:ascii="Palatino" w:hAnsi="Palatino"/>
        </w:rPr>
      </w:pPr>
      <w:r w:rsidRPr="00AD1682">
        <w:rPr>
          <w:rFonts w:ascii="Palatino" w:hAnsi="Palatino"/>
        </w:rPr>
        <w:t>Dayton Duncan is an</w:t>
      </w:r>
      <w:bookmarkStart w:id="0" w:name="_GoBack"/>
      <w:bookmarkEnd w:id="0"/>
      <w:r w:rsidRPr="00AD1682">
        <w:rPr>
          <w:rFonts w:ascii="Palatino" w:hAnsi="Palatino"/>
        </w:rPr>
        <w:t xml:space="preserve"> award-winning </w:t>
      </w:r>
      <w:r w:rsidR="004D7D65" w:rsidRPr="00AD1682">
        <w:rPr>
          <w:rFonts w:ascii="Palatino" w:hAnsi="Palatino"/>
        </w:rPr>
        <w:t>writer</w:t>
      </w:r>
      <w:r w:rsidRPr="00AD1682">
        <w:rPr>
          <w:rFonts w:ascii="Palatino" w:hAnsi="Palatino"/>
        </w:rPr>
        <w:t xml:space="preserve"> and filmmaker</w:t>
      </w:r>
      <w:r w:rsidR="004B4AE1" w:rsidRPr="00AD1682">
        <w:rPr>
          <w:rFonts w:ascii="Palatino" w:hAnsi="Palatino"/>
        </w:rPr>
        <w:t xml:space="preserve">. </w:t>
      </w:r>
      <w:r w:rsidR="0011394B" w:rsidRPr="00AD1682">
        <w:rPr>
          <w:rFonts w:ascii="Palatino" w:hAnsi="Palatino"/>
        </w:rPr>
        <w:t xml:space="preserve">He </w:t>
      </w:r>
      <w:r w:rsidR="001A1FDD" w:rsidRPr="00AD1682">
        <w:rPr>
          <w:rFonts w:ascii="Palatino" w:hAnsi="Palatino"/>
        </w:rPr>
        <w:t>is the author of thirteen books</w:t>
      </w:r>
      <w:r w:rsidR="00AD1682" w:rsidRPr="00AD1682">
        <w:rPr>
          <w:rFonts w:ascii="Palatino" w:hAnsi="Palatino"/>
        </w:rPr>
        <w:t xml:space="preserve"> and for thirty years</w:t>
      </w:r>
      <w:r w:rsidR="00EF113D" w:rsidRPr="00AD1682">
        <w:rPr>
          <w:rFonts w:ascii="Palatino" w:hAnsi="Palatino"/>
        </w:rPr>
        <w:t xml:space="preserve"> has collaborated with Ken Burns as a writer and produ</w:t>
      </w:r>
      <w:r w:rsidR="00AD1682" w:rsidRPr="00AD1682">
        <w:rPr>
          <w:rFonts w:ascii="Palatino" w:hAnsi="Palatino"/>
        </w:rPr>
        <w:t>cer of historical documentaries,</w:t>
      </w:r>
      <w:r w:rsidR="00EF113D" w:rsidRPr="00AD1682">
        <w:rPr>
          <w:rFonts w:ascii="Palatino" w:hAnsi="Palatino"/>
        </w:rPr>
        <w:t xml:space="preserve"> including </w:t>
      </w:r>
      <w:r w:rsidR="00EF113D" w:rsidRPr="00AD1682">
        <w:rPr>
          <w:rFonts w:ascii="Palatino" w:hAnsi="Palatino"/>
          <w:i/>
          <w:iCs/>
        </w:rPr>
        <w:t>The West</w:t>
      </w:r>
      <w:r w:rsidR="00EF113D" w:rsidRPr="00AD1682">
        <w:rPr>
          <w:rFonts w:ascii="Palatino" w:hAnsi="Palatino"/>
        </w:rPr>
        <w:t xml:space="preserve">, </w:t>
      </w:r>
      <w:r w:rsidR="00EF113D" w:rsidRPr="00AD1682">
        <w:rPr>
          <w:rFonts w:ascii="Palatino" w:hAnsi="Palatino"/>
          <w:i/>
          <w:iCs/>
        </w:rPr>
        <w:t>Lewis &amp; Clark: The Journey of the Corps of Discovery</w:t>
      </w:r>
      <w:r w:rsidR="00EF113D" w:rsidRPr="00AD1682">
        <w:rPr>
          <w:rFonts w:ascii="Palatino" w:hAnsi="Palatino"/>
        </w:rPr>
        <w:t xml:space="preserve">, </w:t>
      </w:r>
      <w:r w:rsidR="00AD1682" w:rsidRPr="00AD1682">
        <w:rPr>
          <w:rFonts w:ascii="Palatino" w:hAnsi="Palatino"/>
          <w:i/>
          <w:iCs/>
        </w:rPr>
        <w:t>The Dust Bowl</w:t>
      </w:r>
      <w:r w:rsidR="00AD1682" w:rsidRPr="00AD1682">
        <w:rPr>
          <w:rFonts w:ascii="Palatino" w:hAnsi="Palatino"/>
        </w:rPr>
        <w:t>,</w:t>
      </w:r>
      <w:r w:rsidR="00AD1682" w:rsidRPr="00AD1682">
        <w:rPr>
          <w:rFonts w:ascii="Palatino" w:hAnsi="Palatino"/>
        </w:rPr>
        <w:t xml:space="preserve"> and </w:t>
      </w:r>
      <w:r w:rsidR="00EF113D" w:rsidRPr="00AD1682">
        <w:rPr>
          <w:rFonts w:ascii="Palatino" w:hAnsi="Palatino"/>
          <w:i/>
          <w:iCs/>
        </w:rPr>
        <w:t xml:space="preserve">The National Parks: America's Best Idea </w:t>
      </w:r>
      <w:r w:rsidR="00EF113D" w:rsidRPr="00AD1682">
        <w:rPr>
          <w:rFonts w:ascii="Palatino" w:hAnsi="Palatino"/>
        </w:rPr>
        <w:t>(for which he won two Emmy awards)</w:t>
      </w:r>
      <w:r w:rsidR="00C45111" w:rsidRPr="00AD1682">
        <w:rPr>
          <w:rFonts w:ascii="Palatino" w:hAnsi="Palatino"/>
        </w:rPr>
        <w:t xml:space="preserve">, and most recently </w:t>
      </w:r>
      <w:r w:rsidR="00C45111" w:rsidRPr="00AD1682">
        <w:rPr>
          <w:rFonts w:ascii="Palatino" w:hAnsi="Palatino"/>
          <w:i/>
          <w:iCs/>
        </w:rPr>
        <w:t>Country Music</w:t>
      </w:r>
      <w:r w:rsidR="00C45111" w:rsidRPr="00AD1682">
        <w:rPr>
          <w:rFonts w:ascii="Palatino" w:hAnsi="Palatino"/>
        </w:rPr>
        <w:t xml:space="preserve">. </w:t>
      </w:r>
    </w:p>
    <w:p w14:paraId="263CBDA5" w14:textId="77777777" w:rsidR="00AD1682" w:rsidRPr="00AD1682" w:rsidRDefault="00AD1682" w:rsidP="00AD1682">
      <w:pPr>
        <w:pStyle w:val="NormalWeb"/>
        <w:spacing w:before="2" w:after="2"/>
        <w:rPr>
          <w:rFonts w:ascii="Palatino" w:hAnsi="Palatino"/>
          <w:sz w:val="24"/>
        </w:rPr>
      </w:pPr>
      <w:r w:rsidRPr="00AD1682">
        <w:rPr>
          <w:rFonts w:ascii="Palatino" w:hAnsi="Palatino"/>
        </w:rPr>
        <w:tab/>
      </w:r>
      <w:r w:rsidRPr="00AD1682">
        <w:rPr>
          <w:rFonts w:ascii="Palatino" w:hAnsi="Palatino"/>
          <w:sz w:val="24"/>
          <w:szCs w:val="24"/>
        </w:rPr>
        <w:t>He has also been involved in many conservation organizations.</w:t>
      </w:r>
      <w:r w:rsidRPr="00AD1682">
        <w:rPr>
          <w:rFonts w:ascii="Palatino" w:hAnsi="Palatino"/>
        </w:rPr>
        <w:t xml:space="preserve"> </w:t>
      </w:r>
      <w:r w:rsidRPr="00AD1682">
        <w:rPr>
          <w:rFonts w:ascii="Palatino" w:hAnsi="Palatino"/>
          <w:sz w:val="24"/>
        </w:rPr>
        <w:t>President Bill Clinton appointed him chair of the American Heritage Rivers Advisory Committee and Secretary of Interior Bruce Babbitt appointed him to the board of the National Park Foundation. In the spring of 2009, the director of the National Park Service named Duncan as an Honorary Park Ranger, an honor bestowed on fewer than 50 people in history. He has served on the boards of the Student Conservation Association and the National Conservation Lands Foundation, and as a member of the advisory committee for the 2016 centennial of the National Park Service.</w:t>
      </w:r>
    </w:p>
    <w:p w14:paraId="39853786" w14:textId="77777777" w:rsidR="005F5648" w:rsidRPr="00AD1682" w:rsidRDefault="00C45111" w:rsidP="00AC4851">
      <w:pPr>
        <w:rPr>
          <w:rFonts w:ascii="Palatino" w:hAnsi="Palatino"/>
          <w:i/>
          <w:iCs/>
        </w:rPr>
      </w:pPr>
      <w:r w:rsidRPr="00AD1682">
        <w:rPr>
          <w:rFonts w:ascii="Palatino" w:hAnsi="Palatino"/>
        </w:rPr>
        <w:tab/>
      </w:r>
      <w:r w:rsidR="003202B5" w:rsidRPr="00AD1682">
        <w:rPr>
          <w:rFonts w:ascii="Palatino" w:hAnsi="Palatino"/>
          <w:i/>
          <w:iCs/>
        </w:rPr>
        <w:t xml:space="preserve"> </w:t>
      </w:r>
    </w:p>
    <w:sectPr w:rsidR="005F5648" w:rsidRPr="00AD1682" w:rsidSect="009E435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F7"/>
    <w:rsid w:val="000651FB"/>
    <w:rsid w:val="000D2909"/>
    <w:rsid w:val="0011394B"/>
    <w:rsid w:val="001A1FDD"/>
    <w:rsid w:val="001E54BD"/>
    <w:rsid w:val="00237DE1"/>
    <w:rsid w:val="00240FF7"/>
    <w:rsid w:val="002771EF"/>
    <w:rsid w:val="003202B5"/>
    <w:rsid w:val="003203CC"/>
    <w:rsid w:val="00383AAF"/>
    <w:rsid w:val="003B081C"/>
    <w:rsid w:val="004916DC"/>
    <w:rsid w:val="004B4AE1"/>
    <w:rsid w:val="004D7D65"/>
    <w:rsid w:val="00523870"/>
    <w:rsid w:val="00604AC6"/>
    <w:rsid w:val="00710025"/>
    <w:rsid w:val="009D2E65"/>
    <w:rsid w:val="009E4354"/>
    <w:rsid w:val="00A14FE7"/>
    <w:rsid w:val="00A70DA1"/>
    <w:rsid w:val="00A82981"/>
    <w:rsid w:val="00AC2B6E"/>
    <w:rsid w:val="00AC4851"/>
    <w:rsid w:val="00AD1682"/>
    <w:rsid w:val="00B00535"/>
    <w:rsid w:val="00B33E8E"/>
    <w:rsid w:val="00B61A12"/>
    <w:rsid w:val="00B73050"/>
    <w:rsid w:val="00C05675"/>
    <w:rsid w:val="00C45111"/>
    <w:rsid w:val="00CE24BC"/>
    <w:rsid w:val="00CE4A9F"/>
    <w:rsid w:val="00D44835"/>
    <w:rsid w:val="00EA2337"/>
    <w:rsid w:val="00EF11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1EE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1682"/>
    <w:pPr>
      <w:spacing w:beforeLines="1" w:afterLines="1"/>
    </w:pPr>
    <w:rPr>
      <w:rFonts w:ascii="Times" w:eastAsia="Cambr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 14</dc:creator>
  <cp:keywords/>
  <dc:description/>
  <cp:lastModifiedBy>mso 14</cp:lastModifiedBy>
  <cp:revision>3</cp:revision>
  <dcterms:created xsi:type="dcterms:W3CDTF">2020-04-17T15:44:00Z</dcterms:created>
  <dcterms:modified xsi:type="dcterms:W3CDTF">2020-04-17T15:51:00Z</dcterms:modified>
</cp:coreProperties>
</file>